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38" w:rsidRPr="00DF0480" w:rsidRDefault="00AF3B38" w:rsidP="00AF3B38">
      <w:pPr>
        <w:jc w:val="center"/>
        <w:rPr>
          <w:sz w:val="28"/>
          <w:szCs w:val="28"/>
        </w:rPr>
      </w:pPr>
      <w:r w:rsidRPr="00DF0480">
        <w:rPr>
          <w:noProof/>
          <w:sz w:val="28"/>
          <w:szCs w:val="28"/>
        </w:rPr>
        <w:drawing>
          <wp:inline distT="0" distB="0" distL="0" distR="0">
            <wp:extent cx="917653" cy="94785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17603" cy="947802"/>
                    </a:xfrm>
                    <a:prstGeom prst="rect">
                      <a:avLst/>
                    </a:prstGeom>
                    <a:noFill/>
                    <a:ln w="9525">
                      <a:noFill/>
                      <a:miter lim="800000"/>
                      <a:headEnd/>
                      <a:tailEnd/>
                    </a:ln>
                  </pic:spPr>
                </pic:pic>
              </a:graphicData>
            </a:graphic>
          </wp:inline>
        </w:drawing>
      </w:r>
    </w:p>
    <w:p w:rsidR="00AF3B38" w:rsidRPr="00DF0480" w:rsidRDefault="00AF3B38" w:rsidP="00AF3B38">
      <w:pPr>
        <w:jc w:val="center"/>
        <w:rPr>
          <w:b/>
          <w:bCs/>
          <w:sz w:val="28"/>
          <w:szCs w:val="28"/>
        </w:rPr>
      </w:pPr>
      <w:bookmarkStart w:id="0" w:name="_GoBack"/>
      <w:r w:rsidRPr="00DF0480">
        <w:rPr>
          <w:b/>
          <w:bCs/>
          <w:sz w:val="28"/>
          <w:szCs w:val="28"/>
        </w:rPr>
        <w:t>Disclosure Department</w:t>
      </w:r>
    </w:p>
    <w:bookmarkEnd w:id="0"/>
    <w:p w:rsidR="0085181B" w:rsidRPr="00DF0480" w:rsidRDefault="00AF3B38" w:rsidP="00B34D71">
      <w:pPr>
        <w:jc w:val="center"/>
        <w:rPr>
          <w:b/>
          <w:bCs/>
          <w:sz w:val="28"/>
          <w:szCs w:val="28"/>
        </w:rPr>
      </w:pPr>
      <w:r w:rsidRPr="00DF0480">
        <w:rPr>
          <w:b/>
          <w:bCs/>
          <w:sz w:val="28"/>
          <w:szCs w:val="28"/>
        </w:rPr>
        <w:t>Insider Identity Form</w:t>
      </w:r>
    </w:p>
    <w:p w:rsidR="00AF3B38" w:rsidRPr="00DF0480" w:rsidRDefault="00AF3B38" w:rsidP="00B34D71">
      <w:pPr>
        <w:pStyle w:val="ListParagraph"/>
        <w:numPr>
          <w:ilvl w:val="0"/>
          <w:numId w:val="1"/>
        </w:numPr>
        <w:jc w:val="left"/>
        <w:rPr>
          <w:sz w:val="28"/>
          <w:szCs w:val="28"/>
        </w:rPr>
      </w:pPr>
      <w:r w:rsidRPr="00DF0480">
        <w:rPr>
          <w:sz w:val="28"/>
          <w:szCs w:val="28"/>
        </w:rPr>
        <w:t>Date:…......</w:t>
      </w:r>
      <w:r w:rsidR="00B34D71">
        <w:rPr>
          <w:sz w:val="28"/>
          <w:szCs w:val="28"/>
        </w:rPr>
        <w:t>/</w:t>
      </w:r>
      <w:r w:rsidRPr="00DF0480">
        <w:rPr>
          <w:sz w:val="28"/>
          <w:szCs w:val="28"/>
        </w:rPr>
        <w:t>.........</w:t>
      </w:r>
      <w:r w:rsidR="00B34D71">
        <w:rPr>
          <w:sz w:val="28"/>
          <w:szCs w:val="28"/>
        </w:rPr>
        <w:t>/</w:t>
      </w:r>
      <w:r w:rsidRPr="00DF0480">
        <w:rPr>
          <w:sz w:val="28"/>
          <w:szCs w:val="28"/>
        </w:rPr>
        <w:t>...............</w:t>
      </w:r>
    </w:p>
    <w:p w:rsidR="00AF3B38" w:rsidRPr="00DF0480" w:rsidRDefault="00B34D71" w:rsidP="00AF3B38">
      <w:pPr>
        <w:pStyle w:val="ListParagraph"/>
        <w:numPr>
          <w:ilvl w:val="0"/>
          <w:numId w:val="1"/>
        </w:numPr>
        <w:jc w:val="left"/>
        <w:rPr>
          <w:sz w:val="28"/>
          <w:szCs w:val="28"/>
        </w:rPr>
      </w:pPr>
      <w:r>
        <w:rPr>
          <w:sz w:val="28"/>
          <w:szCs w:val="28"/>
        </w:rPr>
        <w:t xml:space="preserve">Issuing Company </w:t>
      </w:r>
      <w:r w:rsidR="00AF3B38" w:rsidRPr="00DF0480">
        <w:rPr>
          <w:sz w:val="28"/>
          <w:szCs w:val="28"/>
        </w:rPr>
        <w:t>Name</w:t>
      </w:r>
      <w:proofErr w:type="gramStart"/>
      <w:r w:rsidR="00AF3B38" w:rsidRPr="00DF0480">
        <w:rPr>
          <w:sz w:val="28"/>
          <w:szCs w:val="28"/>
        </w:rPr>
        <w:t>:……………</w:t>
      </w:r>
      <w:r>
        <w:rPr>
          <w:sz w:val="28"/>
          <w:szCs w:val="28"/>
        </w:rPr>
        <w:t>………………………………………………………..</w:t>
      </w:r>
      <w:proofErr w:type="gramEnd"/>
    </w:p>
    <w:p w:rsidR="00AF3B38" w:rsidRPr="00DF0480" w:rsidRDefault="00630118" w:rsidP="00630118">
      <w:pPr>
        <w:pStyle w:val="ListParagraph"/>
        <w:numPr>
          <w:ilvl w:val="0"/>
          <w:numId w:val="1"/>
        </w:numPr>
        <w:jc w:val="left"/>
        <w:rPr>
          <w:sz w:val="28"/>
          <w:szCs w:val="28"/>
        </w:rPr>
      </w:pPr>
      <w:r>
        <w:rPr>
          <w:sz w:val="28"/>
          <w:szCs w:val="28"/>
        </w:rPr>
        <w:t>Insider Name</w:t>
      </w:r>
      <w:proofErr w:type="gramStart"/>
      <w:r>
        <w:rPr>
          <w:sz w:val="28"/>
          <w:szCs w:val="28"/>
        </w:rPr>
        <w:t>:……………</w:t>
      </w:r>
      <w:r w:rsidR="00AF3B38" w:rsidRPr="00DF0480">
        <w:rPr>
          <w:sz w:val="28"/>
          <w:szCs w:val="28"/>
        </w:rPr>
        <w:t>……………....</w:t>
      </w:r>
      <w:r w:rsidR="00DF0480">
        <w:rPr>
          <w:sz w:val="28"/>
          <w:szCs w:val="28"/>
        </w:rPr>
        <w:t>.......</w:t>
      </w:r>
      <w:proofErr w:type="gramEnd"/>
      <w:r w:rsidRPr="00630118">
        <w:rPr>
          <w:sz w:val="28"/>
          <w:szCs w:val="28"/>
        </w:rPr>
        <w:t xml:space="preserve"> </w:t>
      </w:r>
      <w:r w:rsidRPr="00DF0480">
        <w:rPr>
          <w:sz w:val="28"/>
          <w:szCs w:val="28"/>
        </w:rPr>
        <w:t>National or SDC</w:t>
      </w:r>
      <w:r w:rsidRPr="00630118">
        <w:rPr>
          <w:sz w:val="28"/>
          <w:szCs w:val="28"/>
        </w:rPr>
        <w:t xml:space="preserve"> </w:t>
      </w:r>
      <w:r w:rsidRPr="00DF0480">
        <w:rPr>
          <w:sz w:val="28"/>
          <w:szCs w:val="28"/>
        </w:rPr>
        <w:t>No</w:t>
      </w:r>
      <w:r>
        <w:rPr>
          <w:sz w:val="28"/>
          <w:szCs w:val="28"/>
        </w:rPr>
        <w:t xml:space="preserve">. </w:t>
      </w:r>
      <w:r w:rsidR="009D6D7B">
        <w:rPr>
          <w:sz w:val="28"/>
          <w:szCs w:val="28"/>
        </w:rPr>
        <w:t>……………</w:t>
      </w:r>
      <w:r>
        <w:rPr>
          <w:sz w:val="28"/>
          <w:szCs w:val="28"/>
        </w:rPr>
        <w:t>…</w:t>
      </w:r>
      <w:r w:rsidR="00DF0480">
        <w:rPr>
          <w:sz w:val="28"/>
          <w:szCs w:val="28"/>
        </w:rPr>
        <w:t>.</w:t>
      </w:r>
    </w:p>
    <w:p w:rsidR="00AF3B38" w:rsidRPr="00DF0480" w:rsidRDefault="00AF3B38" w:rsidP="00B34D71">
      <w:pPr>
        <w:pStyle w:val="ListParagraph"/>
        <w:numPr>
          <w:ilvl w:val="0"/>
          <w:numId w:val="1"/>
        </w:numPr>
        <w:jc w:val="left"/>
        <w:rPr>
          <w:sz w:val="28"/>
          <w:szCs w:val="28"/>
        </w:rPr>
      </w:pPr>
      <w:r w:rsidRPr="00DF0480">
        <w:rPr>
          <w:sz w:val="28"/>
          <w:szCs w:val="28"/>
        </w:rPr>
        <w:t>Date of Electing or Appointing an Insider: …..........</w:t>
      </w:r>
      <w:r w:rsidR="00B34D71">
        <w:rPr>
          <w:sz w:val="28"/>
          <w:szCs w:val="28"/>
        </w:rPr>
        <w:t>/</w:t>
      </w:r>
      <w:r w:rsidRPr="00DF0480">
        <w:rPr>
          <w:sz w:val="28"/>
          <w:szCs w:val="28"/>
        </w:rPr>
        <w:t>.........</w:t>
      </w:r>
      <w:r w:rsidR="00B34D71">
        <w:rPr>
          <w:sz w:val="28"/>
          <w:szCs w:val="28"/>
        </w:rPr>
        <w:t>/</w:t>
      </w:r>
      <w:r w:rsidRPr="00DF0480">
        <w:rPr>
          <w:sz w:val="28"/>
          <w:szCs w:val="28"/>
        </w:rPr>
        <w:t>...............</w:t>
      </w:r>
      <w:r w:rsidR="00DF0480">
        <w:rPr>
          <w:sz w:val="28"/>
          <w:szCs w:val="28"/>
        </w:rPr>
        <w:t>.....</w:t>
      </w:r>
    </w:p>
    <w:p w:rsidR="00AF3B38" w:rsidRPr="00DF0480" w:rsidRDefault="00AF3B38" w:rsidP="00AF3B38">
      <w:pPr>
        <w:pStyle w:val="ListParagraph"/>
        <w:numPr>
          <w:ilvl w:val="0"/>
          <w:numId w:val="1"/>
        </w:numPr>
        <w:jc w:val="left"/>
        <w:rPr>
          <w:sz w:val="28"/>
          <w:szCs w:val="28"/>
        </w:rPr>
      </w:pPr>
      <w:r w:rsidRPr="00DF0480">
        <w:rPr>
          <w:sz w:val="28"/>
          <w:szCs w:val="28"/>
        </w:rPr>
        <w:t>Insider Job Title</w:t>
      </w:r>
      <w:proofErr w:type="gramStart"/>
      <w:r w:rsidRPr="00DF0480">
        <w:rPr>
          <w:sz w:val="28"/>
          <w:szCs w:val="28"/>
        </w:rPr>
        <w:t>:…………………………………………………………………………....</w:t>
      </w:r>
      <w:r w:rsidR="00DF0480">
        <w:rPr>
          <w:sz w:val="28"/>
          <w:szCs w:val="28"/>
        </w:rPr>
        <w:t>.....</w:t>
      </w:r>
      <w:proofErr w:type="gramEnd"/>
    </w:p>
    <w:p w:rsidR="00AF3B38" w:rsidRPr="00DF0480" w:rsidRDefault="00AF3B38" w:rsidP="00630118">
      <w:pPr>
        <w:pStyle w:val="ListParagraph"/>
        <w:numPr>
          <w:ilvl w:val="0"/>
          <w:numId w:val="1"/>
        </w:numPr>
        <w:jc w:val="left"/>
        <w:rPr>
          <w:sz w:val="28"/>
          <w:szCs w:val="28"/>
        </w:rPr>
      </w:pPr>
      <w:r w:rsidRPr="00DF0480">
        <w:rPr>
          <w:sz w:val="28"/>
          <w:szCs w:val="28"/>
        </w:rPr>
        <w:t xml:space="preserve">Insider Address: </w:t>
      </w:r>
      <w:hyperlink r:id="rId9" w:history="1">
        <w:r w:rsidR="00630118" w:rsidRPr="0027697D">
          <w:rPr>
            <w:rStyle w:val="Hyperlink"/>
            <w:sz w:val="28"/>
            <w:szCs w:val="28"/>
          </w:rPr>
          <w:t>Tel:..........................Fax.............P.O. Box</w:t>
        </w:r>
      </w:hyperlink>
      <w:r w:rsidR="00DF0480">
        <w:rPr>
          <w:sz w:val="28"/>
          <w:szCs w:val="28"/>
        </w:rPr>
        <w:t>................</w:t>
      </w:r>
      <w:r w:rsidRPr="00DF0480">
        <w:rPr>
          <w:sz w:val="28"/>
          <w:szCs w:val="28"/>
        </w:rPr>
        <w:t>....</w:t>
      </w:r>
      <w:r w:rsidR="00DF0480">
        <w:rPr>
          <w:sz w:val="28"/>
          <w:szCs w:val="28"/>
        </w:rPr>
        <w:t>.</w:t>
      </w:r>
    </w:p>
    <w:p w:rsidR="00AF3B38" w:rsidRPr="00DF0480" w:rsidRDefault="00AF3B38" w:rsidP="00AF3B38">
      <w:pPr>
        <w:pStyle w:val="ListParagraph"/>
        <w:numPr>
          <w:ilvl w:val="0"/>
          <w:numId w:val="1"/>
        </w:numPr>
        <w:jc w:val="left"/>
        <w:rPr>
          <w:sz w:val="28"/>
          <w:szCs w:val="28"/>
        </w:rPr>
      </w:pPr>
      <w:r w:rsidRPr="00DF0480">
        <w:rPr>
          <w:sz w:val="28"/>
          <w:szCs w:val="28"/>
        </w:rPr>
        <w:t>Legal Person Name</w:t>
      </w:r>
      <w:proofErr w:type="gramStart"/>
      <w:r w:rsidRPr="00DF0480">
        <w:rPr>
          <w:sz w:val="28"/>
          <w:szCs w:val="28"/>
        </w:rPr>
        <w:t>:……………………………………</w:t>
      </w:r>
      <w:proofErr w:type="gramEnd"/>
      <w:r w:rsidRPr="00DF0480">
        <w:rPr>
          <w:sz w:val="28"/>
          <w:szCs w:val="28"/>
        </w:rPr>
        <w:t xml:space="preserve"> National No. or SDC…</w:t>
      </w:r>
      <w:r w:rsidR="00DF0480">
        <w:rPr>
          <w:sz w:val="28"/>
          <w:szCs w:val="28"/>
        </w:rPr>
        <w:t>……</w:t>
      </w:r>
    </w:p>
    <w:p w:rsidR="00AF3B38" w:rsidRPr="00DF0480" w:rsidRDefault="00AF3B38" w:rsidP="00AF3B38">
      <w:pPr>
        <w:pStyle w:val="ListParagraph"/>
        <w:numPr>
          <w:ilvl w:val="0"/>
          <w:numId w:val="1"/>
        </w:numPr>
        <w:jc w:val="left"/>
        <w:rPr>
          <w:sz w:val="28"/>
          <w:szCs w:val="28"/>
        </w:rPr>
      </w:pPr>
      <w:r w:rsidRPr="00DF0480">
        <w:rPr>
          <w:sz w:val="28"/>
          <w:szCs w:val="28"/>
        </w:rPr>
        <w:t>Wife/Husband Name</w:t>
      </w:r>
      <w:proofErr w:type="gramStart"/>
      <w:r w:rsidRPr="00DF0480">
        <w:rPr>
          <w:sz w:val="28"/>
          <w:szCs w:val="28"/>
        </w:rPr>
        <w:t>:…………………………………</w:t>
      </w:r>
      <w:proofErr w:type="gramEnd"/>
      <w:r w:rsidRPr="00DF0480">
        <w:rPr>
          <w:sz w:val="28"/>
          <w:szCs w:val="28"/>
        </w:rPr>
        <w:t>National No. or SDC……</w:t>
      </w:r>
      <w:r w:rsidR="00DF0480">
        <w:rPr>
          <w:sz w:val="28"/>
          <w:szCs w:val="28"/>
        </w:rPr>
        <w:t>….</w:t>
      </w:r>
    </w:p>
    <w:p w:rsidR="00AF3B38" w:rsidRPr="00DF0480" w:rsidRDefault="00B34D71" w:rsidP="00D2693D">
      <w:pPr>
        <w:ind w:left="360"/>
        <w:jc w:val="left"/>
        <w:rPr>
          <w:b/>
          <w:bCs/>
          <w:sz w:val="28"/>
          <w:szCs w:val="28"/>
          <w:u w:val="single"/>
        </w:rPr>
      </w:pPr>
      <w:r>
        <w:rPr>
          <w:b/>
          <w:bCs/>
          <w:sz w:val="28"/>
          <w:szCs w:val="28"/>
          <w:u w:val="single"/>
        </w:rPr>
        <w:t>Under</w:t>
      </w:r>
      <w:r w:rsidR="005003BC">
        <w:rPr>
          <w:b/>
          <w:bCs/>
          <w:sz w:val="28"/>
          <w:szCs w:val="28"/>
          <w:u w:val="single"/>
        </w:rPr>
        <w:t xml:space="preserve"> </w:t>
      </w:r>
      <w:r w:rsidRPr="00DF0480">
        <w:rPr>
          <w:b/>
          <w:bCs/>
          <w:sz w:val="28"/>
          <w:szCs w:val="28"/>
          <w:u w:val="single"/>
        </w:rPr>
        <w:t>aged</w:t>
      </w:r>
      <w:r w:rsidR="00D2693D" w:rsidRPr="00DF0480">
        <w:rPr>
          <w:b/>
          <w:bCs/>
          <w:sz w:val="28"/>
          <w:szCs w:val="28"/>
          <w:u w:val="single"/>
        </w:rPr>
        <w:t xml:space="preserve"> Children Names:</w:t>
      </w:r>
    </w:p>
    <w:p w:rsidR="00D2693D" w:rsidRPr="00DF0480" w:rsidRDefault="00D2693D" w:rsidP="00630118">
      <w:pPr>
        <w:pStyle w:val="ListParagraph"/>
        <w:numPr>
          <w:ilvl w:val="0"/>
          <w:numId w:val="2"/>
        </w:numPr>
        <w:jc w:val="left"/>
        <w:rPr>
          <w:sz w:val="28"/>
          <w:szCs w:val="28"/>
        </w:rPr>
      </w:pPr>
      <w:r w:rsidRPr="00DF0480">
        <w:rPr>
          <w:sz w:val="28"/>
          <w:szCs w:val="28"/>
        </w:rPr>
        <w:t>…………………………………………</w:t>
      </w:r>
      <w:r w:rsidR="00DF0480">
        <w:rPr>
          <w:sz w:val="28"/>
          <w:szCs w:val="28"/>
        </w:rPr>
        <w:t>…………</w:t>
      </w:r>
      <w:r w:rsidRPr="00DF0480">
        <w:rPr>
          <w:sz w:val="28"/>
          <w:szCs w:val="28"/>
        </w:rPr>
        <w:t>National or SDC</w:t>
      </w:r>
      <w:r w:rsidR="00630118" w:rsidRPr="00630118">
        <w:rPr>
          <w:sz w:val="28"/>
          <w:szCs w:val="28"/>
        </w:rPr>
        <w:t xml:space="preserve"> </w:t>
      </w:r>
      <w:r w:rsidR="00630118" w:rsidRPr="00DF0480">
        <w:rPr>
          <w:sz w:val="28"/>
          <w:szCs w:val="28"/>
        </w:rPr>
        <w:t>No</w:t>
      </w:r>
      <w:proofErr w:type="gramStart"/>
      <w:r w:rsidR="00630118">
        <w:rPr>
          <w:sz w:val="28"/>
          <w:szCs w:val="28"/>
        </w:rPr>
        <w:t>. .</w:t>
      </w:r>
      <w:proofErr w:type="gramEnd"/>
      <w:r w:rsidR="00630118">
        <w:rPr>
          <w:sz w:val="28"/>
          <w:szCs w:val="28"/>
        </w:rPr>
        <w:t>…</w:t>
      </w:r>
      <w:r w:rsidRPr="00DF0480">
        <w:rPr>
          <w:sz w:val="28"/>
          <w:szCs w:val="28"/>
        </w:rPr>
        <w:t>………</w:t>
      </w:r>
      <w:r w:rsidR="00630118">
        <w:rPr>
          <w:sz w:val="28"/>
          <w:szCs w:val="28"/>
        </w:rPr>
        <w:t>………..</w:t>
      </w:r>
    </w:p>
    <w:p w:rsidR="00D2693D" w:rsidRPr="00DF0480" w:rsidRDefault="00D2693D" w:rsidP="00630118">
      <w:pPr>
        <w:pStyle w:val="ListParagraph"/>
        <w:numPr>
          <w:ilvl w:val="0"/>
          <w:numId w:val="2"/>
        </w:numPr>
        <w:jc w:val="left"/>
        <w:rPr>
          <w:sz w:val="28"/>
          <w:szCs w:val="28"/>
        </w:rPr>
      </w:pPr>
      <w:r w:rsidRPr="00DF0480">
        <w:rPr>
          <w:sz w:val="28"/>
          <w:szCs w:val="28"/>
        </w:rPr>
        <w:t>……………………………………………………</w:t>
      </w:r>
      <w:r w:rsidR="00630118" w:rsidRPr="00DF0480">
        <w:rPr>
          <w:sz w:val="28"/>
          <w:szCs w:val="28"/>
        </w:rPr>
        <w:t>National or SDC</w:t>
      </w:r>
      <w:r w:rsidR="00630118" w:rsidRPr="00630118">
        <w:rPr>
          <w:sz w:val="28"/>
          <w:szCs w:val="28"/>
        </w:rPr>
        <w:t xml:space="preserve"> </w:t>
      </w:r>
      <w:r w:rsidR="00630118" w:rsidRPr="00DF0480">
        <w:rPr>
          <w:sz w:val="28"/>
          <w:szCs w:val="28"/>
        </w:rPr>
        <w:t>No</w:t>
      </w:r>
      <w:r w:rsidR="00630118">
        <w:rPr>
          <w:sz w:val="28"/>
          <w:szCs w:val="28"/>
        </w:rPr>
        <w:t>. …………………</w:t>
      </w:r>
      <w:r w:rsidR="00DF0480">
        <w:rPr>
          <w:sz w:val="28"/>
          <w:szCs w:val="28"/>
        </w:rPr>
        <w:t>…</w:t>
      </w:r>
    </w:p>
    <w:p w:rsidR="00D2693D" w:rsidRPr="00DF0480" w:rsidRDefault="00D2693D" w:rsidP="00630118">
      <w:pPr>
        <w:pStyle w:val="ListParagraph"/>
        <w:numPr>
          <w:ilvl w:val="0"/>
          <w:numId w:val="2"/>
        </w:numPr>
        <w:jc w:val="left"/>
        <w:rPr>
          <w:sz w:val="28"/>
          <w:szCs w:val="28"/>
        </w:rPr>
      </w:pPr>
      <w:r w:rsidRPr="00DF0480">
        <w:rPr>
          <w:sz w:val="28"/>
          <w:szCs w:val="28"/>
        </w:rPr>
        <w:t>…………………………………………………</w:t>
      </w:r>
      <w:r w:rsidR="00DF0480">
        <w:rPr>
          <w:sz w:val="28"/>
          <w:szCs w:val="28"/>
        </w:rPr>
        <w:t>..</w:t>
      </w:r>
      <w:r w:rsidRPr="00DF0480">
        <w:rPr>
          <w:sz w:val="28"/>
          <w:szCs w:val="28"/>
        </w:rPr>
        <w:t>.</w:t>
      </w:r>
      <w:r w:rsidR="00630118" w:rsidRPr="00DF0480">
        <w:rPr>
          <w:sz w:val="28"/>
          <w:szCs w:val="28"/>
        </w:rPr>
        <w:t>National or SDC</w:t>
      </w:r>
      <w:r w:rsidR="00630118" w:rsidRPr="00630118">
        <w:rPr>
          <w:sz w:val="28"/>
          <w:szCs w:val="28"/>
        </w:rPr>
        <w:t xml:space="preserve"> </w:t>
      </w:r>
      <w:r w:rsidR="00630118" w:rsidRPr="00DF0480">
        <w:rPr>
          <w:sz w:val="28"/>
          <w:szCs w:val="28"/>
        </w:rPr>
        <w:t>No</w:t>
      </w:r>
      <w:r w:rsidR="00630118">
        <w:rPr>
          <w:sz w:val="28"/>
          <w:szCs w:val="28"/>
        </w:rPr>
        <w:t>. ……………</w:t>
      </w:r>
      <w:r w:rsidRPr="00DF0480">
        <w:rPr>
          <w:sz w:val="28"/>
          <w:szCs w:val="28"/>
        </w:rPr>
        <w:t>…</w:t>
      </w:r>
      <w:r w:rsidR="00630118">
        <w:rPr>
          <w:sz w:val="28"/>
          <w:szCs w:val="28"/>
        </w:rPr>
        <w:t>…..</w:t>
      </w:r>
    </w:p>
    <w:p w:rsidR="00D2693D" w:rsidRPr="00DF0480" w:rsidRDefault="00D2693D" w:rsidP="00630118">
      <w:pPr>
        <w:pStyle w:val="ListParagraph"/>
        <w:numPr>
          <w:ilvl w:val="0"/>
          <w:numId w:val="2"/>
        </w:numPr>
        <w:jc w:val="left"/>
        <w:rPr>
          <w:sz w:val="28"/>
          <w:szCs w:val="28"/>
        </w:rPr>
      </w:pPr>
      <w:r w:rsidRPr="00DF0480">
        <w:rPr>
          <w:sz w:val="28"/>
          <w:szCs w:val="28"/>
        </w:rPr>
        <w:t>……………………………………………………</w:t>
      </w:r>
      <w:r w:rsidR="00630118" w:rsidRPr="00DF0480">
        <w:rPr>
          <w:sz w:val="28"/>
          <w:szCs w:val="28"/>
        </w:rPr>
        <w:t>National or SDC</w:t>
      </w:r>
      <w:r w:rsidR="00630118" w:rsidRPr="00630118">
        <w:rPr>
          <w:sz w:val="28"/>
          <w:szCs w:val="28"/>
        </w:rPr>
        <w:t xml:space="preserve"> </w:t>
      </w:r>
      <w:r w:rsidR="00630118" w:rsidRPr="00DF0480">
        <w:rPr>
          <w:sz w:val="28"/>
          <w:szCs w:val="28"/>
        </w:rPr>
        <w:t>No</w:t>
      </w:r>
      <w:r w:rsidR="00630118">
        <w:rPr>
          <w:sz w:val="28"/>
          <w:szCs w:val="28"/>
        </w:rPr>
        <w:t>. …………………</w:t>
      </w:r>
      <w:r w:rsidRPr="00DF0480">
        <w:rPr>
          <w:sz w:val="28"/>
          <w:szCs w:val="28"/>
        </w:rPr>
        <w:t>…</w:t>
      </w:r>
    </w:p>
    <w:p w:rsidR="00D2693D" w:rsidRPr="00DF0480" w:rsidRDefault="00D2693D" w:rsidP="00630118">
      <w:pPr>
        <w:pStyle w:val="ListParagraph"/>
        <w:numPr>
          <w:ilvl w:val="0"/>
          <w:numId w:val="2"/>
        </w:numPr>
        <w:jc w:val="left"/>
        <w:rPr>
          <w:sz w:val="28"/>
          <w:szCs w:val="28"/>
        </w:rPr>
      </w:pPr>
      <w:r w:rsidRPr="00DF0480">
        <w:rPr>
          <w:sz w:val="28"/>
          <w:szCs w:val="28"/>
        </w:rPr>
        <w:t>……………………………………………………</w:t>
      </w:r>
      <w:r w:rsidR="00630118" w:rsidRPr="00DF0480">
        <w:rPr>
          <w:sz w:val="28"/>
          <w:szCs w:val="28"/>
        </w:rPr>
        <w:t>National or SDC</w:t>
      </w:r>
      <w:r w:rsidR="00630118" w:rsidRPr="00630118">
        <w:rPr>
          <w:sz w:val="28"/>
          <w:szCs w:val="28"/>
        </w:rPr>
        <w:t xml:space="preserve"> </w:t>
      </w:r>
      <w:r w:rsidR="00630118" w:rsidRPr="00DF0480">
        <w:rPr>
          <w:sz w:val="28"/>
          <w:szCs w:val="28"/>
        </w:rPr>
        <w:t>No</w:t>
      </w:r>
      <w:r w:rsidR="00630118">
        <w:rPr>
          <w:sz w:val="28"/>
          <w:szCs w:val="28"/>
        </w:rPr>
        <w:t xml:space="preserve">. </w:t>
      </w:r>
      <w:r w:rsidRPr="00DF0480">
        <w:rPr>
          <w:sz w:val="28"/>
          <w:szCs w:val="28"/>
        </w:rPr>
        <w:t>……………………</w:t>
      </w:r>
    </w:p>
    <w:p w:rsidR="00D2693D" w:rsidRPr="00DF0480" w:rsidRDefault="00D2693D" w:rsidP="00D2693D">
      <w:pPr>
        <w:ind w:left="360"/>
        <w:jc w:val="left"/>
        <w:rPr>
          <w:sz w:val="28"/>
          <w:szCs w:val="28"/>
        </w:rPr>
      </w:pPr>
      <w:r w:rsidRPr="00DF0480">
        <w:rPr>
          <w:sz w:val="28"/>
          <w:szCs w:val="28"/>
        </w:rPr>
        <w:t>*By virtue of Article (2) of the Instructions of Disclosure</w:t>
      </w:r>
      <w:r w:rsidR="00B34D71">
        <w:rPr>
          <w:sz w:val="28"/>
          <w:szCs w:val="28"/>
        </w:rPr>
        <w:t>,</w:t>
      </w:r>
      <w:r w:rsidRPr="00DF0480">
        <w:rPr>
          <w:sz w:val="28"/>
          <w:szCs w:val="28"/>
        </w:rPr>
        <w:t xml:space="preserve"> the Insider is defined as:  a person who possesses Inside Information by virtue of his position or job.</w:t>
      </w:r>
    </w:p>
    <w:p w:rsidR="00D2693D" w:rsidRPr="00DF0480" w:rsidRDefault="00D2693D" w:rsidP="00D2693D">
      <w:pPr>
        <w:ind w:left="360"/>
        <w:jc w:val="left"/>
        <w:rPr>
          <w:sz w:val="28"/>
          <w:szCs w:val="28"/>
        </w:rPr>
      </w:pPr>
      <w:r w:rsidRPr="00DF0480">
        <w:rPr>
          <w:sz w:val="28"/>
          <w:szCs w:val="28"/>
        </w:rPr>
        <w:t>Article (23):</w:t>
      </w:r>
    </w:p>
    <w:p w:rsidR="00D2693D" w:rsidRPr="00DF0480" w:rsidRDefault="00D2693D" w:rsidP="000F2306">
      <w:pPr>
        <w:pStyle w:val="ListParagraph"/>
        <w:numPr>
          <w:ilvl w:val="0"/>
          <w:numId w:val="5"/>
        </w:numPr>
        <w:jc w:val="left"/>
        <w:rPr>
          <w:sz w:val="28"/>
          <w:szCs w:val="28"/>
        </w:rPr>
      </w:pPr>
      <w:r w:rsidRPr="00DF0480">
        <w:rPr>
          <w:sz w:val="28"/>
          <w:szCs w:val="28"/>
        </w:rPr>
        <w:t xml:space="preserve">The following persons of the issuing </w:t>
      </w:r>
      <w:r w:rsidR="000F2306">
        <w:rPr>
          <w:sz w:val="28"/>
          <w:szCs w:val="28"/>
        </w:rPr>
        <w:t>c</w:t>
      </w:r>
      <w:r w:rsidRPr="00DF0480">
        <w:rPr>
          <w:sz w:val="28"/>
          <w:szCs w:val="28"/>
        </w:rPr>
        <w:t xml:space="preserve">ompany shall be considered </w:t>
      </w:r>
      <w:r w:rsidRPr="005C07E4">
        <w:rPr>
          <w:sz w:val="28"/>
          <w:szCs w:val="28"/>
          <w:u w:val="single"/>
        </w:rPr>
        <w:t>not exclusive Insider</w:t>
      </w:r>
      <w:r w:rsidR="00B34D71">
        <w:rPr>
          <w:sz w:val="28"/>
          <w:szCs w:val="28"/>
          <w:u w:val="single"/>
        </w:rPr>
        <w:t>s</w:t>
      </w:r>
      <w:r w:rsidRPr="005C07E4">
        <w:rPr>
          <w:sz w:val="28"/>
          <w:szCs w:val="28"/>
          <w:u w:val="single"/>
        </w:rPr>
        <w:t xml:space="preserve"> ex-officio</w:t>
      </w:r>
      <w:r w:rsidRPr="00DF0480">
        <w:rPr>
          <w:sz w:val="28"/>
          <w:szCs w:val="28"/>
        </w:rPr>
        <w:t>:</w:t>
      </w:r>
    </w:p>
    <w:p w:rsidR="00D2693D" w:rsidRPr="00DF0480" w:rsidRDefault="00D2693D" w:rsidP="00630118">
      <w:pPr>
        <w:pStyle w:val="ListParagraph"/>
        <w:numPr>
          <w:ilvl w:val="0"/>
          <w:numId w:val="6"/>
        </w:numPr>
        <w:jc w:val="left"/>
        <w:rPr>
          <w:sz w:val="28"/>
          <w:szCs w:val="28"/>
        </w:rPr>
      </w:pPr>
      <w:r w:rsidRPr="00DF0480">
        <w:rPr>
          <w:sz w:val="28"/>
          <w:szCs w:val="28"/>
        </w:rPr>
        <w:t xml:space="preserve">The Chairman of </w:t>
      </w:r>
      <w:r w:rsidR="00B34D71">
        <w:rPr>
          <w:sz w:val="28"/>
          <w:szCs w:val="28"/>
        </w:rPr>
        <w:t xml:space="preserve">the </w:t>
      </w:r>
      <w:r w:rsidRPr="00DF0480">
        <w:rPr>
          <w:sz w:val="28"/>
          <w:szCs w:val="28"/>
        </w:rPr>
        <w:t xml:space="preserve">Board of Directors of the issuing </w:t>
      </w:r>
      <w:r w:rsidR="00630118">
        <w:rPr>
          <w:sz w:val="28"/>
          <w:szCs w:val="28"/>
        </w:rPr>
        <w:t>c</w:t>
      </w:r>
      <w:r w:rsidRPr="00DF0480">
        <w:rPr>
          <w:sz w:val="28"/>
          <w:szCs w:val="28"/>
        </w:rPr>
        <w:t>ompany.</w:t>
      </w:r>
    </w:p>
    <w:p w:rsidR="00D2693D" w:rsidRPr="00DF0480" w:rsidRDefault="00D2693D" w:rsidP="00D2693D">
      <w:pPr>
        <w:pStyle w:val="ListParagraph"/>
        <w:numPr>
          <w:ilvl w:val="0"/>
          <w:numId w:val="6"/>
        </w:numPr>
        <w:jc w:val="left"/>
        <w:rPr>
          <w:sz w:val="28"/>
          <w:szCs w:val="28"/>
        </w:rPr>
      </w:pPr>
      <w:r w:rsidRPr="00DF0480">
        <w:rPr>
          <w:sz w:val="28"/>
          <w:szCs w:val="28"/>
        </w:rPr>
        <w:t>The members of the Board of Directors.</w:t>
      </w:r>
    </w:p>
    <w:p w:rsidR="00D2693D" w:rsidRPr="00DF0480" w:rsidRDefault="00D2693D" w:rsidP="00D2693D">
      <w:pPr>
        <w:pStyle w:val="ListParagraph"/>
        <w:numPr>
          <w:ilvl w:val="0"/>
          <w:numId w:val="6"/>
        </w:numPr>
        <w:jc w:val="left"/>
        <w:rPr>
          <w:sz w:val="28"/>
          <w:szCs w:val="28"/>
        </w:rPr>
      </w:pPr>
      <w:r w:rsidRPr="00DF0480">
        <w:rPr>
          <w:sz w:val="28"/>
          <w:szCs w:val="28"/>
        </w:rPr>
        <w:t>The General Manager.</w:t>
      </w:r>
    </w:p>
    <w:p w:rsidR="00D2693D" w:rsidRPr="00DF0480" w:rsidRDefault="00D2693D" w:rsidP="00D2693D">
      <w:pPr>
        <w:pStyle w:val="ListParagraph"/>
        <w:numPr>
          <w:ilvl w:val="0"/>
          <w:numId w:val="6"/>
        </w:numPr>
        <w:jc w:val="left"/>
        <w:rPr>
          <w:sz w:val="28"/>
          <w:szCs w:val="28"/>
        </w:rPr>
      </w:pPr>
      <w:r w:rsidRPr="00DF0480">
        <w:rPr>
          <w:sz w:val="28"/>
          <w:szCs w:val="28"/>
        </w:rPr>
        <w:lastRenderedPageBreak/>
        <w:t>The Financial Manager.</w:t>
      </w:r>
    </w:p>
    <w:p w:rsidR="00D2693D" w:rsidRPr="00DF0480" w:rsidRDefault="00D2693D" w:rsidP="00D2693D">
      <w:pPr>
        <w:pStyle w:val="ListParagraph"/>
        <w:numPr>
          <w:ilvl w:val="0"/>
          <w:numId w:val="6"/>
        </w:numPr>
        <w:jc w:val="left"/>
        <w:rPr>
          <w:sz w:val="28"/>
          <w:szCs w:val="28"/>
        </w:rPr>
      </w:pPr>
      <w:r w:rsidRPr="00DF0480">
        <w:rPr>
          <w:sz w:val="28"/>
          <w:szCs w:val="28"/>
        </w:rPr>
        <w:t>The Internal Auditor.</w:t>
      </w:r>
    </w:p>
    <w:p w:rsidR="00D2693D" w:rsidRPr="00DF0480" w:rsidRDefault="00D2693D" w:rsidP="00D2693D">
      <w:pPr>
        <w:pStyle w:val="ListParagraph"/>
        <w:numPr>
          <w:ilvl w:val="0"/>
          <w:numId w:val="6"/>
        </w:numPr>
        <w:jc w:val="left"/>
        <w:rPr>
          <w:sz w:val="28"/>
          <w:szCs w:val="28"/>
        </w:rPr>
      </w:pPr>
      <w:r w:rsidRPr="00DF0480">
        <w:rPr>
          <w:sz w:val="28"/>
          <w:szCs w:val="28"/>
        </w:rPr>
        <w:t>Relatives of the above-mentioned persons.</w:t>
      </w:r>
    </w:p>
    <w:p w:rsidR="00D2693D" w:rsidRPr="00DF0480" w:rsidRDefault="00D2693D" w:rsidP="00D2693D">
      <w:pPr>
        <w:pStyle w:val="ListParagraph"/>
        <w:numPr>
          <w:ilvl w:val="0"/>
          <w:numId w:val="5"/>
        </w:numPr>
        <w:jc w:val="left"/>
        <w:rPr>
          <w:sz w:val="28"/>
          <w:szCs w:val="28"/>
        </w:rPr>
      </w:pPr>
      <w:r w:rsidRPr="00DF0480">
        <w:rPr>
          <w:sz w:val="28"/>
          <w:szCs w:val="28"/>
        </w:rPr>
        <w:t xml:space="preserve">The natural person representing any </w:t>
      </w:r>
      <w:r w:rsidR="00B34D71">
        <w:rPr>
          <w:sz w:val="28"/>
          <w:szCs w:val="28"/>
        </w:rPr>
        <w:t xml:space="preserve">juristic person occupying such a position shall be </w:t>
      </w:r>
      <w:r w:rsidRPr="00DF0480">
        <w:rPr>
          <w:sz w:val="28"/>
          <w:szCs w:val="28"/>
        </w:rPr>
        <w:t>considered an Insider.</w:t>
      </w:r>
    </w:p>
    <w:p w:rsidR="00D2693D" w:rsidRPr="00DF0480" w:rsidRDefault="00B34D71" w:rsidP="00B34D71">
      <w:pPr>
        <w:jc w:val="left"/>
        <w:rPr>
          <w:sz w:val="28"/>
          <w:szCs w:val="28"/>
        </w:rPr>
      </w:pPr>
      <w:r>
        <w:rPr>
          <w:sz w:val="28"/>
          <w:szCs w:val="28"/>
        </w:rPr>
        <w:t xml:space="preserve">     </w:t>
      </w:r>
      <w:r w:rsidR="00D2693D" w:rsidRPr="00DF0480">
        <w:rPr>
          <w:sz w:val="28"/>
          <w:szCs w:val="28"/>
        </w:rPr>
        <w:t>Notes:-</w:t>
      </w:r>
    </w:p>
    <w:p w:rsidR="00D2693D" w:rsidRPr="00DF0480" w:rsidRDefault="00D2693D" w:rsidP="00C07AAE">
      <w:pPr>
        <w:pStyle w:val="ListParagraph"/>
        <w:numPr>
          <w:ilvl w:val="0"/>
          <w:numId w:val="1"/>
        </w:numPr>
        <w:jc w:val="left"/>
        <w:rPr>
          <w:sz w:val="28"/>
          <w:szCs w:val="28"/>
        </w:rPr>
      </w:pPr>
      <w:r w:rsidRPr="00DF0480">
        <w:rPr>
          <w:sz w:val="28"/>
          <w:szCs w:val="28"/>
        </w:rPr>
        <w:t>Shall there be more than one SDC number for the Insider, it must be mentioned.</w:t>
      </w:r>
    </w:p>
    <w:p w:rsidR="00D2693D" w:rsidRDefault="00D2693D" w:rsidP="00D2693D">
      <w:pPr>
        <w:pStyle w:val="ListParagraph"/>
        <w:numPr>
          <w:ilvl w:val="0"/>
          <w:numId w:val="1"/>
        </w:numPr>
        <w:jc w:val="left"/>
        <w:rPr>
          <w:sz w:val="28"/>
          <w:szCs w:val="28"/>
        </w:rPr>
      </w:pPr>
      <w:proofErr w:type="gramStart"/>
      <w:r w:rsidRPr="00DF0480">
        <w:rPr>
          <w:sz w:val="28"/>
          <w:szCs w:val="28"/>
        </w:rPr>
        <w:t>Insiders</w:t>
      </w:r>
      <w:proofErr w:type="gramEnd"/>
      <w:r w:rsidRPr="00DF0480">
        <w:rPr>
          <w:sz w:val="28"/>
          <w:szCs w:val="28"/>
        </w:rPr>
        <w:t xml:space="preserve"> names must be stated in full </w:t>
      </w:r>
      <w:r w:rsidR="00C07AAE" w:rsidRPr="00DF0480">
        <w:rPr>
          <w:sz w:val="28"/>
          <w:szCs w:val="28"/>
        </w:rPr>
        <w:t>i.e.</w:t>
      </w:r>
      <w:r w:rsidR="00DF0480" w:rsidRPr="00DF0480">
        <w:rPr>
          <w:sz w:val="28"/>
          <w:szCs w:val="28"/>
        </w:rPr>
        <w:t xml:space="preserve"> in four parts.</w:t>
      </w:r>
    </w:p>
    <w:p w:rsidR="004B6D73" w:rsidRPr="004B6D73" w:rsidRDefault="004B6D73" w:rsidP="004B6D73">
      <w:pPr>
        <w:pStyle w:val="ListParagraph"/>
        <w:numPr>
          <w:ilvl w:val="0"/>
          <w:numId w:val="1"/>
        </w:numPr>
        <w:jc w:val="left"/>
      </w:pPr>
      <w:r w:rsidRPr="00DF0480">
        <w:rPr>
          <w:sz w:val="28"/>
          <w:szCs w:val="28"/>
        </w:rPr>
        <w:t xml:space="preserve">In case Insiders are elected or appointed in a company, a detailed </w:t>
      </w:r>
      <w:r>
        <w:rPr>
          <w:sz w:val="28"/>
          <w:szCs w:val="28"/>
        </w:rPr>
        <w:t>r</w:t>
      </w:r>
      <w:r w:rsidRPr="00630118">
        <w:rPr>
          <w:sz w:val="28"/>
          <w:szCs w:val="28"/>
        </w:rPr>
        <w:t>ésumé</w:t>
      </w:r>
      <w:r w:rsidRPr="00DF0480">
        <w:rPr>
          <w:sz w:val="28"/>
          <w:szCs w:val="28"/>
        </w:rPr>
        <w:t xml:space="preserve"> must be attached for each Insider. </w:t>
      </w:r>
      <w:r w:rsidRPr="004B6D73">
        <w:rPr>
          <w:sz w:val="28"/>
          <w:szCs w:val="28"/>
        </w:rPr>
        <w:t xml:space="preserve">The résumé must </w:t>
      </w:r>
      <w:r w:rsidRPr="004B6D73">
        <w:rPr>
          <w:sz w:val="28"/>
          <w:szCs w:val="28"/>
          <w:u w:val="single"/>
        </w:rPr>
        <w:t xml:space="preserve">include exclusively Insiders ex-officio </w:t>
      </w:r>
      <w:r w:rsidRPr="004B6D73">
        <w:rPr>
          <w:sz w:val="28"/>
          <w:szCs w:val="28"/>
        </w:rPr>
        <w:t>the following: date of birth, qualifications, year of graduation for each degree and experiences that cover (place of work and duration since graduation until date of appointment at the company). If available his/her membership in other companies.</w:t>
      </w:r>
    </w:p>
    <w:p w:rsidR="004B6D73" w:rsidRPr="004B6D73" w:rsidRDefault="004B6D73" w:rsidP="004B6D73">
      <w:pPr>
        <w:pStyle w:val="ListParagraph"/>
        <w:jc w:val="left"/>
      </w:pPr>
    </w:p>
    <w:sectPr w:rsidR="004B6D73" w:rsidRPr="004B6D73" w:rsidSect="0085181B">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CA4" w:rsidRDefault="00442CA4" w:rsidP="00A6500B">
      <w:pPr>
        <w:spacing w:after="0" w:line="240" w:lineRule="auto"/>
      </w:pPr>
      <w:r>
        <w:separator/>
      </w:r>
    </w:p>
  </w:endnote>
  <w:endnote w:type="continuationSeparator" w:id="0">
    <w:p w:rsidR="00442CA4" w:rsidRDefault="00442CA4" w:rsidP="00A6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409297"/>
      <w:docPartObj>
        <w:docPartGallery w:val="Page Numbers (Bottom of Page)"/>
        <w:docPartUnique/>
      </w:docPartObj>
    </w:sdtPr>
    <w:sdtEndPr/>
    <w:sdtContent>
      <w:p w:rsidR="00A6500B" w:rsidRDefault="00442CA4">
        <w:pPr>
          <w:pStyle w:val="Footer"/>
          <w:jc w:val="center"/>
        </w:pPr>
        <w:r>
          <w:fldChar w:fldCharType="begin"/>
        </w:r>
        <w:r>
          <w:instrText xml:space="preserve"> PAGE   \* MERGEFORMAT </w:instrText>
        </w:r>
        <w:r>
          <w:fldChar w:fldCharType="separate"/>
        </w:r>
        <w:r w:rsidR="000D1C02">
          <w:rPr>
            <w:noProof/>
          </w:rPr>
          <w:t>1</w:t>
        </w:r>
        <w:r>
          <w:rPr>
            <w:noProof/>
          </w:rPr>
          <w:fldChar w:fldCharType="end"/>
        </w:r>
      </w:p>
    </w:sdtContent>
  </w:sdt>
  <w:p w:rsidR="00A6500B" w:rsidRDefault="00A65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CA4" w:rsidRDefault="00442CA4" w:rsidP="00A6500B">
      <w:pPr>
        <w:spacing w:after="0" w:line="240" w:lineRule="auto"/>
      </w:pPr>
      <w:r>
        <w:separator/>
      </w:r>
    </w:p>
  </w:footnote>
  <w:footnote w:type="continuationSeparator" w:id="0">
    <w:p w:rsidR="00442CA4" w:rsidRDefault="00442CA4" w:rsidP="00A65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37E"/>
    <w:multiLevelType w:val="hybridMultilevel"/>
    <w:tmpl w:val="7E060AD8"/>
    <w:lvl w:ilvl="0" w:tplc="5A3E79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844C3"/>
    <w:multiLevelType w:val="hybridMultilevel"/>
    <w:tmpl w:val="4F2E102E"/>
    <w:lvl w:ilvl="0" w:tplc="BB0C3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715646"/>
    <w:multiLevelType w:val="hybridMultilevel"/>
    <w:tmpl w:val="D64CB426"/>
    <w:lvl w:ilvl="0" w:tplc="CF92C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C6178"/>
    <w:multiLevelType w:val="hybridMultilevel"/>
    <w:tmpl w:val="E85E2282"/>
    <w:lvl w:ilvl="0" w:tplc="DDE68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9841BB"/>
    <w:multiLevelType w:val="hybridMultilevel"/>
    <w:tmpl w:val="7286E766"/>
    <w:lvl w:ilvl="0" w:tplc="4B0445C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C16491"/>
    <w:multiLevelType w:val="hybridMultilevel"/>
    <w:tmpl w:val="6EC4D08A"/>
    <w:lvl w:ilvl="0" w:tplc="D14AC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38"/>
    <w:rsid w:val="00061021"/>
    <w:rsid w:val="000D1C02"/>
    <w:rsid w:val="000F2306"/>
    <w:rsid w:val="002B01E8"/>
    <w:rsid w:val="00353987"/>
    <w:rsid w:val="00441370"/>
    <w:rsid w:val="00442CA4"/>
    <w:rsid w:val="00477395"/>
    <w:rsid w:val="004B6D73"/>
    <w:rsid w:val="005003BC"/>
    <w:rsid w:val="005151E7"/>
    <w:rsid w:val="005C07E4"/>
    <w:rsid w:val="00630118"/>
    <w:rsid w:val="006D61A0"/>
    <w:rsid w:val="0085181B"/>
    <w:rsid w:val="008E293A"/>
    <w:rsid w:val="008E493C"/>
    <w:rsid w:val="009A176B"/>
    <w:rsid w:val="009D6D7B"/>
    <w:rsid w:val="00A44560"/>
    <w:rsid w:val="00A6500B"/>
    <w:rsid w:val="00AA7600"/>
    <w:rsid w:val="00AF3B38"/>
    <w:rsid w:val="00B34D71"/>
    <w:rsid w:val="00B578BC"/>
    <w:rsid w:val="00B93C07"/>
    <w:rsid w:val="00C07AAE"/>
    <w:rsid w:val="00C07E1A"/>
    <w:rsid w:val="00D2693D"/>
    <w:rsid w:val="00DF0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B38"/>
    <w:rPr>
      <w:rFonts w:ascii="Tahoma" w:hAnsi="Tahoma" w:cs="Tahoma"/>
      <w:sz w:val="16"/>
      <w:szCs w:val="16"/>
    </w:rPr>
  </w:style>
  <w:style w:type="paragraph" w:styleId="ListParagraph">
    <w:name w:val="List Paragraph"/>
    <w:basedOn w:val="Normal"/>
    <w:uiPriority w:val="34"/>
    <w:qFormat/>
    <w:rsid w:val="00AF3B38"/>
    <w:pPr>
      <w:ind w:left="720"/>
      <w:contextualSpacing/>
    </w:pPr>
  </w:style>
  <w:style w:type="character" w:styleId="Hyperlink">
    <w:name w:val="Hyperlink"/>
    <w:basedOn w:val="DefaultParagraphFont"/>
    <w:uiPriority w:val="99"/>
    <w:unhideWhenUsed/>
    <w:rsid w:val="00AF3B38"/>
    <w:rPr>
      <w:color w:val="0000FF" w:themeColor="hyperlink"/>
      <w:u w:val="single"/>
    </w:rPr>
  </w:style>
  <w:style w:type="paragraph" w:styleId="Header">
    <w:name w:val="header"/>
    <w:basedOn w:val="Normal"/>
    <w:link w:val="HeaderChar"/>
    <w:uiPriority w:val="99"/>
    <w:semiHidden/>
    <w:unhideWhenUsed/>
    <w:rsid w:val="00A6500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6500B"/>
  </w:style>
  <w:style w:type="paragraph" w:styleId="Footer">
    <w:name w:val="footer"/>
    <w:basedOn w:val="Normal"/>
    <w:link w:val="FooterChar"/>
    <w:uiPriority w:val="99"/>
    <w:unhideWhenUsed/>
    <w:rsid w:val="00A650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5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B38"/>
    <w:rPr>
      <w:rFonts w:ascii="Tahoma" w:hAnsi="Tahoma" w:cs="Tahoma"/>
      <w:sz w:val="16"/>
      <w:szCs w:val="16"/>
    </w:rPr>
  </w:style>
  <w:style w:type="paragraph" w:styleId="ListParagraph">
    <w:name w:val="List Paragraph"/>
    <w:basedOn w:val="Normal"/>
    <w:uiPriority w:val="34"/>
    <w:qFormat/>
    <w:rsid w:val="00AF3B38"/>
    <w:pPr>
      <w:ind w:left="720"/>
      <w:contextualSpacing/>
    </w:pPr>
  </w:style>
  <w:style w:type="character" w:styleId="Hyperlink">
    <w:name w:val="Hyperlink"/>
    <w:basedOn w:val="DefaultParagraphFont"/>
    <w:uiPriority w:val="99"/>
    <w:unhideWhenUsed/>
    <w:rsid w:val="00AF3B38"/>
    <w:rPr>
      <w:color w:val="0000FF" w:themeColor="hyperlink"/>
      <w:u w:val="single"/>
    </w:rPr>
  </w:style>
  <w:style w:type="paragraph" w:styleId="Header">
    <w:name w:val="header"/>
    <w:basedOn w:val="Normal"/>
    <w:link w:val="HeaderChar"/>
    <w:uiPriority w:val="99"/>
    <w:semiHidden/>
    <w:unhideWhenUsed/>
    <w:rsid w:val="00A6500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6500B"/>
  </w:style>
  <w:style w:type="paragraph" w:styleId="Footer">
    <w:name w:val="footer"/>
    <w:basedOn w:val="Normal"/>
    <w:link w:val="FooterChar"/>
    <w:uiPriority w:val="99"/>
    <w:unhideWhenUsed/>
    <w:rsid w:val="00A650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Fax.............P.O.%20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jsc</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eshishani</dc:creator>
  <cp:lastModifiedBy>Salem Faraj</cp:lastModifiedBy>
  <cp:revision>2</cp:revision>
  <cp:lastPrinted>2010-05-23T06:36:00Z</cp:lastPrinted>
  <dcterms:created xsi:type="dcterms:W3CDTF">2010-08-11T09:51:00Z</dcterms:created>
  <dcterms:modified xsi:type="dcterms:W3CDTF">2010-08-11T09:51:00Z</dcterms:modified>
</cp:coreProperties>
</file>